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Default="001B41E3">
      <w:pPr>
        <w:pStyle w:val="NormalnyWeb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7.25pt;width:137.5pt;height:60.9pt;z-index:251657728" o:allowincell="f">
            <v:imagedata r:id="rId8" o:title=""/>
            <w10:wrap type="topAndBottom"/>
          </v:shape>
          <o:OLEObject Type="Embed" ProgID="CorelDraw.Rysunek.8" ShapeID="_x0000_s1026" DrawAspect="Content" ObjectID="_1518368476" r:id="rId9"/>
        </w:pict>
      </w:r>
    </w:p>
    <w:p w:rsidR="00EA258E" w:rsidRDefault="00506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49530</wp:posOffset>
                </wp:positionV>
                <wp:extent cx="1711325" cy="7033260"/>
                <wp:effectExtent l="13970" t="11430" r="825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7033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5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6pt;margin-top:3.9pt;width:134.75pt;height:553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" o:allowincell="f" strokecolor="silver">
                <v:fill color2="#878787" focus="100%" type="gradient"/>
              </v:rect>
            </w:pict>
          </mc:Fallback>
        </mc:AlternateContent>
      </w:r>
    </w:p>
    <w:p w:rsidR="00EA258E" w:rsidRDefault="00EA258E"/>
    <w:p w:rsidR="00EA258E" w:rsidRDefault="00EA258E"/>
    <w:p w:rsidR="00EA258E" w:rsidRDefault="00EA258E"/>
    <w:p w:rsidR="00EA258E" w:rsidRDefault="00EA258E"/>
    <w:p w:rsidR="00EA258E" w:rsidRDefault="005066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62864</wp:posOffset>
                </wp:positionV>
                <wp:extent cx="6551295" cy="22193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6DC" w:rsidRDefault="001A26DC">
                            <w:pPr>
                              <w:pStyle w:val="Nagwek3"/>
                              <w:spacing w:line="360" w:lineRule="auto"/>
                            </w:pPr>
                            <w:bookmarkStart w:id="0" w:name="_Toc444626529"/>
                            <w:r>
                              <w:t>Przedmiotowy System Oceniania</w:t>
                            </w:r>
                            <w:bookmarkEnd w:id="0"/>
                          </w:p>
                          <w:p w:rsidR="001A26DC" w:rsidRDefault="001A26DC" w:rsidP="00867960">
                            <w:pPr>
                              <w:pStyle w:val="Nagwek5"/>
                              <w:rPr>
                                <w:spacing w:val="200"/>
                              </w:rPr>
                            </w:pPr>
                            <w:r w:rsidRPr="00867960">
                              <w:rPr>
                                <w:spacing w:val="200"/>
                              </w:rPr>
                              <w:t xml:space="preserve">ZAJĘCIA </w:t>
                            </w:r>
                            <w:r>
                              <w:rPr>
                                <w:spacing w:val="200"/>
                              </w:rPr>
                              <w:t>TECHNICZNE</w:t>
                            </w:r>
                          </w:p>
                          <w:p w:rsidR="001F5D86" w:rsidRDefault="001F5D86" w:rsidP="001F5D86"/>
                          <w:p w:rsidR="001F5D86" w:rsidRDefault="001F5D86" w:rsidP="001F5D86"/>
                          <w:p w:rsidR="001F5D86" w:rsidRDefault="001F5D86" w:rsidP="001F5D86"/>
                          <w:p w:rsidR="001F5D86" w:rsidRPr="001F5D86" w:rsidRDefault="001F5D86" w:rsidP="001F5D86">
                            <w:pPr>
                              <w:jc w:val="center"/>
                            </w:pPr>
                            <w:r>
                              <w:t>SZKOŁA PODSTAWOWA NR 31 im. H. SIENKIEWICZA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9pt;margin-top:4.95pt;width:515.85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z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" o:allowincell="f" filled="f" stroked="f">
                <v:textbox>
                  <w:txbxContent>
                    <w:p w:rsidR="001A26DC" w:rsidRDefault="001A26DC">
                      <w:pPr>
                        <w:pStyle w:val="Nagwek3"/>
                        <w:spacing w:line="360" w:lineRule="auto"/>
                      </w:pPr>
                      <w:bookmarkStart w:id="1" w:name="_Toc444626529"/>
                      <w:r>
                        <w:t>Przedmiotowy System Oceniania</w:t>
                      </w:r>
                      <w:bookmarkEnd w:id="1"/>
                    </w:p>
                    <w:p w:rsidR="001A26DC" w:rsidRDefault="001A26DC" w:rsidP="00867960">
                      <w:pPr>
                        <w:pStyle w:val="Nagwek5"/>
                        <w:rPr>
                          <w:spacing w:val="200"/>
                        </w:rPr>
                      </w:pPr>
                      <w:r w:rsidRPr="00867960">
                        <w:rPr>
                          <w:spacing w:val="200"/>
                        </w:rPr>
                        <w:t xml:space="preserve">ZAJĘCIA </w:t>
                      </w:r>
                      <w:r>
                        <w:rPr>
                          <w:spacing w:val="200"/>
                        </w:rPr>
                        <w:t>TECHNICZNE</w:t>
                      </w:r>
                    </w:p>
                    <w:p w:rsidR="001F5D86" w:rsidRDefault="001F5D86" w:rsidP="001F5D86"/>
                    <w:p w:rsidR="001F5D86" w:rsidRDefault="001F5D86" w:rsidP="001F5D86"/>
                    <w:p w:rsidR="001F5D86" w:rsidRDefault="001F5D86" w:rsidP="001F5D86"/>
                    <w:p w:rsidR="001F5D86" w:rsidRPr="001F5D86" w:rsidRDefault="001F5D86" w:rsidP="001F5D86">
                      <w:pPr>
                        <w:jc w:val="center"/>
                      </w:pPr>
                      <w:r>
                        <w:t>SZKOŁA PODSTAWOWA NR 31 im. H. SIENKIEWICZA W KIELCACH</w:t>
                      </w:r>
                    </w:p>
                  </w:txbxContent>
                </v:textbox>
              </v:shape>
            </w:pict>
          </mc:Fallback>
        </mc:AlternateContent>
      </w:r>
    </w:p>
    <w:p w:rsidR="00EA258E" w:rsidRDefault="00EA258E">
      <w:pPr>
        <w:pStyle w:val="Nagwek3"/>
        <w:spacing w:line="360" w:lineRule="auto"/>
      </w:pPr>
    </w:p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/>
    <w:p w:rsidR="00EA258E" w:rsidRDefault="00EA258E" w:rsidP="00712BAC">
      <w:pPr>
        <w:pBdr>
          <w:top w:val="double" w:sz="4" w:space="1" w:color="auto"/>
        </w:pBdr>
        <w:jc w:val="right"/>
        <w:rPr>
          <w:i/>
          <w:sz w:val="28"/>
        </w:rPr>
      </w:pPr>
      <w:bookmarkStart w:id="2" w:name="_GoBack"/>
      <w:bookmarkEnd w:id="2"/>
    </w:p>
    <w:p w:rsidR="00EA258E" w:rsidRDefault="00EA258E">
      <w:pPr>
        <w:pBdr>
          <w:top w:val="double" w:sz="4" w:space="1" w:color="auto"/>
        </w:pBdr>
        <w:jc w:val="right"/>
        <w:sectPr w:rsidR="00EA25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258E" w:rsidRDefault="00EA258E" w:rsidP="00872077">
      <w:pPr>
        <w:pStyle w:val="Nagwek1"/>
      </w:pPr>
      <w:bookmarkStart w:id="3" w:name="_Toc368241043"/>
      <w:bookmarkStart w:id="4" w:name="_Toc444626530"/>
      <w:r>
        <w:lastRenderedPageBreak/>
        <w:t>Spis treści</w:t>
      </w:r>
      <w:bookmarkEnd w:id="3"/>
      <w:bookmarkEnd w:id="4"/>
    </w:p>
    <w:p w:rsidR="00EA258E" w:rsidRDefault="00EA258E">
      <w:pPr>
        <w:ind w:left="720"/>
      </w:pPr>
      <w:r>
        <w:t> </w:t>
      </w:r>
    </w:p>
    <w:p w:rsidR="00F500A6" w:rsidRPr="00F500A6" w:rsidRDefault="000636EA" w:rsidP="00F500A6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EA258E">
        <w:instrText xml:space="preserve"> TOC \o "1-3" </w:instrText>
      </w:r>
      <w:r>
        <w:fldChar w:fldCharType="separate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Cel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Zasady oceniania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Kategorie ocen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00A6" w:rsidRDefault="00F500A6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Ocena semestralna i roczna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_Toc444626534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258E" w:rsidRDefault="000636EA">
      <w:r>
        <w:fldChar w:fldCharType="end"/>
      </w:r>
    </w:p>
    <w:p w:rsidR="00EA258E" w:rsidRDefault="00EA258E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EA258E" w:rsidRDefault="00EA258E" w:rsidP="00872077">
      <w:pPr>
        <w:pStyle w:val="Nagwek1"/>
        <w:rPr>
          <w:sz w:val="28"/>
        </w:rPr>
      </w:pPr>
      <w:r>
        <w:br w:type="page"/>
      </w:r>
      <w:bookmarkStart w:id="5" w:name="_Toc444626531"/>
      <w:r>
        <w:lastRenderedPageBreak/>
        <w:t>1.</w:t>
      </w:r>
      <w:r>
        <w:tab/>
        <w:t>Cel</w:t>
      </w:r>
      <w:bookmarkEnd w:id="5"/>
    </w:p>
    <w:p w:rsidR="00EA258E" w:rsidRDefault="00EA258E">
      <w:pPr>
        <w:ind w:firstLine="708"/>
        <w:jc w:val="both"/>
      </w:pPr>
      <w:r>
        <w:t>Celem przedmiotowego systemu oceniania jest jasne określenie zasad, którymi nauczyciel będzie się k</w:t>
      </w:r>
      <w:r w:rsidR="00325C0B">
        <w:t>ierował przy wystawianiu ocen na zajęciach technicznych</w:t>
      </w:r>
      <w:r>
        <w:t xml:space="preserve"> oraz</w:t>
      </w:r>
    </w:p>
    <w:p w:rsidR="00EA258E" w:rsidRDefault="00EA258E">
      <w:pPr>
        <w:widowControl w:val="0"/>
        <w:numPr>
          <w:ilvl w:val="0"/>
          <w:numId w:val="13"/>
        </w:numPr>
        <w:tabs>
          <w:tab w:val="clear" w:pos="644"/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pobudzanie uczniów do systematycznej pracy i rozwoju, wspieranie motywacji.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wskazanie kierunku dalszej pracy przez zwrócenie uwagi na sukcesy i braki.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rozwijanie poczucia odpowiedzialności ucznia za osobiste postępy.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wdrażanie uczniów do samooceny i umiejętności planowania własnej nauki.</w:t>
      </w:r>
    </w:p>
    <w:p w:rsidR="00EA258E" w:rsidRDefault="00EA258E">
      <w:pPr>
        <w:widowControl w:val="0"/>
        <w:numPr>
          <w:ilvl w:val="0"/>
          <w:numId w:val="13"/>
        </w:numPr>
        <w:tabs>
          <w:tab w:val="clear" w:pos="644"/>
          <w:tab w:val="num" w:pos="540"/>
          <w:tab w:val="num" w:pos="72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dostarczenie nauczycielowi możliwie precyzyjnej informacji o poziomie osiągania przyjętych celów kształcenia informatycznego, szczególnie w zakresie umiejętności.</w:t>
      </w:r>
    </w:p>
    <w:p w:rsidR="00EA258E" w:rsidRDefault="00EA258E">
      <w:pPr>
        <w:widowControl w:val="0"/>
        <w:numPr>
          <w:ilvl w:val="0"/>
          <w:numId w:val="13"/>
        </w:numPr>
        <w:tabs>
          <w:tab w:val="num" w:pos="540"/>
          <w:tab w:val="left" w:pos="1620"/>
        </w:tabs>
        <w:ind w:left="540"/>
        <w:jc w:val="both"/>
        <w:rPr>
          <w:snapToGrid w:val="0"/>
        </w:rPr>
      </w:pPr>
      <w:r>
        <w:rPr>
          <w:snapToGrid w:val="0"/>
        </w:rPr>
        <w:t>dostarczenie rodzicom bieżącej informacji o osiągnięciach ich dzieci.</w:t>
      </w:r>
    </w:p>
    <w:p w:rsidR="00EA258E" w:rsidRDefault="00EA258E" w:rsidP="00872077">
      <w:pPr>
        <w:pStyle w:val="Nagwek1"/>
      </w:pPr>
      <w:bookmarkStart w:id="6" w:name="_Toc444626532"/>
      <w:r>
        <w:t>2.</w:t>
      </w:r>
      <w:r>
        <w:tab/>
        <w:t>Za</w:t>
      </w:r>
      <w:r w:rsidR="00325C0B">
        <w:t>sady oceniania</w:t>
      </w:r>
      <w:bookmarkEnd w:id="6"/>
    </w:p>
    <w:p w:rsidR="00EA258E" w:rsidRDefault="00EA258E">
      <w:pPr>
        <w:pStyle w:val="Tekstpodstawowywcity3"/>
      </w:pPr>
      <w:r>
        <w:t xml:space="preserve">Zasady oceniania wynikają z przyjętego "Wewnątrzszkolnego Systemu Oceniania” </w:t>
      </w:r>
      <w:r>
        <w:br/>
        <w:t>i dotyczą uczniów, którz</w:t>
      </w:r>
      <w:r w:rsidR="0051771D">
        <w:t>y odbywają zajęcia z przedmiotu.</w:t>
      </w:r>
    </w:p>
    <w:p w:rsidR="00550619" w:rsidRDefault="00550619" w:rsidP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t xml:space="preserve">Wszystkie oceny są jawne dla uczniów, przyjmuje się skalę przyjętą </w:t>
      </w:r>
      <w:r>
        <w:br/>
        <w:t xml:space="preserve">w Wewnątrzszkolnym Systemie Oceniania </w:t>
      </w:r>
    </w:p>
    <w:p w:rsidR="00EA258E" w:rsidRPr="008F2CC9" w:rsidRDefault="00627661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  <w:rPr>
          <w:sz w:val="20"/>
        </w:rPr>
      </w:pPr>
      <w:r>
        <w:t>W</w:t>
      </w:r>
      <w:r w:rsidR="00EA258E">
        <w:t xml:space="preserve"> każdym semestrze uczeń może zgłosić jedno nieprzygotowanie do zajęć lekcyjnych </w:t>
      </w:r>
    </w:p>
    <w:p w:rsidR="008F2CC9" w:rsidRDefault="008F2CC9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 xml:space="preserve">Uczeń ma obowiązek posiadać zeszyt i podręcznik do zajęć </w:t>
      </w:r>
      <w:r w:rsidR="00325C0B">
        <w:t>technicznych</w:t>
      </w:r>
      <w:r w:rsidRPr="008F2CC9">
        <w:t xml:space="preserve">. Ich brak należy zgłaszać na początku lekcji. Trzykrotny brak zeszytu lub książki to ocena niedostateczna. </w:t>
      </w:r>
    </w:p>
    <w:p w:rsidR="00A3486C" w:rsidRPr="008F2CC9" w:rsidRDefault="00A3486C" w:rsidP="006B0397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 xml:space="preserve">Uczeń ma obowiązek posiadać </w:t>
      </w:r>
      <w:r w:rsidRPr="00A3486C">
        <w:t>materiały</w:t>
      </w:r>
      <w:r>
        <w:t xml:space="preserve"> i narzędzia potrzebne do pracy</w:t>
      </w:r>
      <w:r w:rsidRPr="00A3486C">
        <w:t xml:space="preserve">: o czym </w:t>
      </w:r>
      <w:r>
        <w:t xml:space="preserve">jest informowany </w:t>
      </w:r>
      <w:r w:rsidRPr="00A3486C">
        <w:t>z tygodniowym wyprzedzeniem.</w:t>
      </w:r>
      <w:r>
        <w:t xml:space="preserve"> Brak materiałów skutkuje oceną niedostateczną.</w:t>
      </w:r>
    </w:p>
    <w:p w:rsidR="00550619" w:rsidRPr="008F2CC9" w:rsidRDefault="00550619" w:rsidP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 w:rsidRPr="008F2CC9">
        <w:t>Sprawdz</w:t>
      </w:r>
      <w:r w:rsidR="00325C0B">
        <w:t xml:space="preserve">iany teoretyczne </w:t>
      </w:r>
      <w:r w:rsidRPr="008F2CC9">
        <w:t xml:space="preserve">przeprowadzane </w:t>
      </w:r>
      <w:r w:rsidR="00325C0B" w:rsidRPr="008F2CC9">
        <w:t xml:space="preserve">są </w:t>
      </w:r>
      <w:r w:rsidRPr="008F2CC9">
        <w:t xml:space="preserve">po wcześniejszym uzgodnieniu terminu z uczniami i po określeniu przez nauczyciela wiadomości i umiejętności, których sprawdzian będzie dotyczył. </w:t>
      </w:r>
    </w:p>
    <w:p w:rsidR="00EA258E" w:rsidRDefault="00EA258E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rPr>
          <w:b/>
        </w:rPr>
        <w:t xml:space="preserve">Uczeń ma obowiązek zaliczenia sprawdzianu w przypadku swojej nieobecności (w ciągu dwóch tygodni od momentu oddania prac) - termin uzgadnia </w:t>
      </w:r>
      <w:r>
        <w:rPr>
          <w:b/>
        </w:rPr>
        <w:br/>
        <w:t xml:space="preserve">z nauczycielem uczącym. Zlekceważenie tego obowiązku lub nieusprawiedliwiona nieobecność na lekcji, na której odbywał się sprawdzian upoważnia nauczyciela do wpisania </w:t>
      </w:r>
      <w:r>
        <w:rPr>
          <w:b/>
          <w:i/>
        </w:rPr>
        <w:t>oceny niedostatecznej do dziennika, bez możliwości poprawy</w:t>
      </w:r>
      <w:r>
        <w:rPr>
          <w:b/>
        </w:rPr>
        <w:t>.</w:t>
      </w:r>
      <w:r>
        <w:t xml:space="preserve"> </w:t>
      </w:r>
    </w:p>
    <w:p w:rsidR="00EA258E" w:rsidRDefault="00550619">
      <w:pPr>
        <w:numPr>
          <w:ilvl w:val="1"/>
          <w:numId w:val="6"/>
        </w:numPr>
        <w:tabs>
          <w:tab w:val="clear" w:pos="1440"/>
          <w:tab w:val="num" w:pos="720"/>
        </w:tabs>
        <w:spacing w:before="100" w:after="100"/>
        <w:ind w:left="720"/>
        <w:jc w:val="both"/>
      </w:pPr>
      <w:r>
        <w:t>J</w:t>
      </w:r>
      <w:r w:rsidR="00EA258E">
        <w:t xml:space="preserve">eżeli uczeń otrzyma ze sprawdzianu </w:t>
      </w:r>
      <w:r w:rsidR="00627661">
        <w:t xml:space="preserve">ocenę niedostateczną lub </w:t>
      </w:r>
      <w:r w:rsidR="00EA258E">
        <w:rPr>
          <w:u w:val="single"/>
        </w:rPr>
        <w:t>inną</w:t>
      </w:r>
      <w:r w:rsidR="00627661" w:rsidRPr="00627661">
        <w:t xml:space="preserve"> </w:t>
      </w:r>
      <w:r w:rsidR="00EA258E">
        <w:t xml:space="preserve">nie satysfakcjonującą go ocenę to możliwość ewentualnej poprawy uzgadnia z nauczycielem uczącym. </w:t>
      </w:r>
      <w:r w:rsidR="00627661" w:rsidRPr="00627661">
        <w:t>Ocena otrzymana z poprawy jest ostateczna.</w:t>
      </w:r>
    </w:p>
    <w:p w:rsidR="00EA258E" w:rsidRDefault="00EA258E" w:rsidP="00872077">
      <w:pPr>
        <w:pStyle w:val="Nagwek1"/>
        <w:rPr>
          <w:sz w:val="32"/>
        </w:rPr>
      </w:pPr>
      <w:bookmarkStart w:id="7" w:name="_Toc444626533"/>
      <w:r>
        <w:t>3.</w:t>
      </w:r>
      <w:r>
        <w:tab/>
      </w:r>
      <w:r w:rsidR="009D11F4">
        <w:t>Kategorie ocen</w:t>
      </w:r>
      <w:bookmarkEnd w:id="7"/>
    </w:p>
    <w:p w:rsidR="009D11F4" w:rsidRDefault="00EA258E" w:rsidP="009D11F4">
      <w:r>
        <w:t> </w:t>
      </w:r>
      <w:r>
        <w:tab/>
      </w:r>
    </w:p>
    <w:p w:rsidR="002246B2" w:rsidRDefault="00325C0B" w:rsidP="002246B2">
      <w:pPr>
        <w:numPr>
          <w:ilvl w:val="3"/>
          <w:numId w:val="6"/>
        </w:numPr>
        <w:tabs>
          <w:tab w:val="num" w:pos="709"/>
        </w:tabs>
        <w:ind w:left="714" w:hanging="357"/>
      </w:pPr>
      <w:r>
        <w:rPr>
          <w:b/>
        </w:rPr>
        <w:t>Prace wytwórcze</w:t>
      </w:r>
      <w:r w:rsidR="0051771D">
        <w:rPr>
          <w:b/>
        </w:rPr>
        <w:t xml:space="preserve"> </w:t>
      </w:r>
      <w:r w:rsidR="009D11F4">
        <w:t xml:space="preserve"> </w:t>
      </w:r>
      <w:r w:rsidR="0051771D">
        <w:t>(waga 6)</w:t>
      </w:r>
      <w:r w:rsidR="009D11F4">
        <w:t xml:space="preserve"> </w:t>
      </w:r>
      <w:r w:rsidR="002246B2">
        <w:tab/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Zgodność z projektem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Stopień samodzielności pracy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lastRenderedPageBreak/>
        <w:t>Oryginalność rozwiązań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Wkład pracy ucznia</w:t>
      </w:r>
    </w:p>
    <w:p w:rsidR="002246B2" w:rsidRDefault="002246B2" w:rsidP="002246B2">
      <w:pPr>
        <w:numPr>
          <w:ilvl w:val="1"/>
          <w:numId w:val="6"/>
        </w:numPr>
        <w:tabs>
          <w:tab w:val="num" w:pos="709"/>
        </w:tabs>
      </w:pPr>
      <w:r>
        <w:t>Estetykę wykonania</w:t>
      </w:r>
    </w:p>
    <w:p w:rsidR="009D11F4" w:rsidRDefault="002246B2" w:rsidP="002246B2">
      <w:pPr>
        <w:numPr>
          <w:ilvl w:val="1"/>
          <w:numId w:val="6"/>
        </w:numPr>
      </w:pPr>
      <w:r>
        <w:t>BHP na stanowisku pracy</w:t>
      </w:r>
    </w:p>
    <w:p w:rsidR="009D11F4" w:rsidRDefault="009D11F4" w:rsidP="009D11F4">
      <w:pPr>
        <w:numPr>
          <w:ilvl w:val="0"/>
          <w:numId w:val="6"/>
        </w:numPr>
      </w:pPr>
      <w:r w:rsidRPr="009D11F4">
        <w:rPr>
          <w:b/>
        </w:rPr>
        <w:t>Sprawdziany teoretyczne</w:t>
      </w:r>
      <w:r>
        <w:t xml:space="preserve"> </w:t>
      </w:r>
      <w:r w:rsidR="00BC63C5">
        <w:t xml:space="preserve">(waga 4) </w:t>
      </w:r>
      <w:r>
        <w:t xml:space="preserve">- </w:t>
      </w:r>
      <w:r w:rsidR="00325C0B">
        <w:t xml:space="preserve">wiadomości i umiejętności zdobyte po zakończeniu nauki z poszczególnych działów tematycznych; </w:t>
      </w:r>
      <w:r>
        <w:t xml:space="preserve">wiedza bieżąca (kartkówki); </w:t>
      </w:r>
    </w:p>
    <w:p w:rsidR="002246B2" w:rsidRDefault="009D11F4" w:rsidP="009D11F4">
      <w:pPr>
        <w:numPr>
          <w:ilvl w:val="0"/>
          <w:numId w:val="6"/>
        </w:numPr>
      </w:pPr>
      <w:r w:rsidRPr="009D11F4">
        <w:rPr>
          <w:b/>
        </w:rPr>
        <w:t>Aktywność ucznia w czasie zajęć</w:t>
      </w:r>
      <w:r>
        <w:t xml:space="preserve"> </w:t>
      </w:r>
      <w:r w:rsidR="00BC63C5">
        <w:t xml:space="preserve">(waga 3) </w:t>
      </w:r>
      <w:r>
        <w:t xml:space="preserve"> </w:t>
      </w:r>
    </w:p>
    <w:p w:rsidR="002246B2" w:rsidRDefault="009D11F4" w:rsidP="002246B2">
      <w:pPr>
        <w:numPr>
          <w:ilvl w:val="1"/>
          <w:numId w:val="6"/>
        </w:numPr>
        <w:tabs>
          <w:tab w:val="num" w:pos="709"/>
        </w:tabs>
      </w:pPr>
      <w:r>
        <w:t xml:space="preserve">stopień zaangażowania; </w:t>
      </w:r>
    </w:p>
    <w:p w:rsidR="002246B2" w:rsidRDefault="009D11F4" w:rsidP="002246B2">
      <w:pPr>
        <w:numPr>
          <w:ilvl w:val="1"/>
          <w:numId w:val="6"/>
        </w:numPr>
        <w:tabs>
          <w:tab w:val="num" w:pos="709"/>
        </w:tabs>
      </w:pPr>
      <w:r>
        <w:t xml:space="preserve">zainteresowanie tematem, </w:t>
      </w:r>
    </w:p>
    <w:p w:rsidR="009D11F4" w:rsidRDefault="009D11F4" w:rsidP="002246B2">
      <w:pPr>
        <w:numPr>
          <w:ilvl w:val="1"/>
          <w:numId w:val="6"/>
        </w:numPr>
        <w:tabs>
          <w:tab w:val="num" w:pos="709"/>
        </w:tabs>
      </w:pPr>
      <w:r>
        <w:t>przygotowanie dodatkowych materiałów;</w:t>
      </w:r>
    </w:p>
    <w:p w:rsidR="00325C0B" w:rsidRDefault="009D11F4" w:rsidP="009D11F4">
      <w:pPr>
        <w:numPr>
          <w:ilvl w:val="0"/>
          <w:numId w:val="6"/>
        </w:numPr>
      </w:pPr>
      <w:r w:rsidRPr="009D11F4">
        <w:rPr>
          <w:b/>
        </w:rPr>
        <w:t>Ćwiczenia wykonywane na lekcji</w:t>
      </w:r>
      <w:r>
        <w:t xml:space="preserve"> </w:t>
      </w:r>
      <w:r w:rsidR="00BC63C5">
        <w:t xml:space="preserve">(waga 2) </w:t>
      </w:r>
      <w:r w:rsidR="00325C0B">
        <w:t>–</w:t>
      </w:r>
      <w:r>
        <w:t xml:space="preserve"> </w:t>
      </w:r>
    </w:p>
    <w:p w:rsidR="00325C0B" w:rsidRDefault="00325C0B" w:rsidP="00325C0B">
      <w:pPr>
        <w:numPr>
          <w:ilvl w:val="1"/>
          <w:numId w:val="6"/>
        </w:numPr>
      </w:pPr>
      <w:r>
        <w:t>dokładność, staranność i dobra organizacja pracy podczas wykonywania zadań wytwórczych,</w:t>
      </w:r>
    </w:p>
    <w:p w:rsidR="00325C0B" w:rsidRDefault="00325C0B" w:rsidP="00325C0B">
      <w:pPr>
        <w:numPr>
          <w:ilvl w:val="1"/>
          <w:numId w:val="6"/>
        </w:numPr>
      </w:pPr>
      <w:r>
        <w:t>umiejętność korzystania z rysunków, schematów, posługiwania się narzędziami i przyborami, twórcze rozwijanie problemów,</w:t>
      </w:r>
    </w:p>
    <w:p w:rsidR="00325C0B" w:rsidRDefault="00325C0B" w:rsidP="00325C0B">
      <w:pPr>
        <w:numPr>
          <w:ilvl w:val="1"/>
          <w:numId w:val="6"/>
        </w:numPr>
      </w:pPr>
      <w:r>
        <w:t>współpraca w zespole,</w:t>
      </w:r>
    </w:p>
    <w:p w:rsidR="00325C0B" w:rsidRDefault="00325C0B" w:rsidP="00325C0B">
      <w:pPr>
        <w:numPr>
          <w:ilvl w:val="1"/>
          <w:numId w:val="6"/>
        </w:numPr>
      </w:pPr>
      <w:r>
        <w:t>prezentacje własnych prac,</w:t>
      </w:r>
    </w:p>
    <w:p w:rsidR="00325C0B" w:rsidRDefault="00325C0B" w:rsidP="00325C0B">
      <w:pPr>
        <w:numPr>
          <w:ilvl w:val="1"/>
          <w:numId w:val="6"/>
        </w:numPr>
      </w:pPr>
      <w:r>
        <w:t xml:space="preserve">samodzielne uzupełnianie kart pracy, </w:t>
      </w:r>
    </w:p>
    <w:p w:rsidR="002246B2" w:rsidRDefault="009D11F4" w:rsidP="009D11F4">
      <w:pPr>
        <w:numPr>
          <w:ilvl w:val="0"/>
          <w:numId w:val="6"/>
        </w:numPr>
      </w:pPr>
      <w:r w:rsidRPr="009D11F4">
        <w:rPr>
          <w:b/>
        </w:rPr>
        <w:t>Prace domowe</w:t>
      </w:r>
      <w:r>
        <w:t xml:space="preserve"> </w:t>
      </w:r>
      <w:r w:rsidR="00BC63C5">
        <w:t xml:space="preserve">(waga 1) </w:t>
      </w:r>
    </w:p>
    <w:p w:rsidR="002246B2" w:rsidRDefault="009D11F4" w:rsidP="002246B2">
      <w:pPr>
        <w:numPr>
          <w:ilvl w:val="1"/>
          <w:numId w:val="6"/>
        </w:numPr>
      </w:pPr>
      <w:r>
        <w:t xml:space="preserve">zawartość merytoryczna, </w:t>
      </w:r>
    </w:p>
    <w:p w:rsidR="002246B2" w:rsidRDefault="009D11F4" w:rsidP="002246B2">
      <w:pPr>
        <w:numPr>
          <w:ilvl w:val="1"/>
          <w:numId w:val="6"/>
        </w:numPr>
      </w:pPr>
      <w:r>
        <w:t xml:space="preserve">estetyka wykonania, </w:t>
      </w:r>
    </w:p>
    <w:p w:rsidR="009D11F4" w:rsidRDefault="009D11F4" w:rsidP="002246B2">
      <w:pPr>
        <w:numPr>
          <w:ilvl w:val="1"/>
          <w:numId w:val="6"/>
        </w:numPr>
      </w:pPr>
      <w:r>
        <w:t xml:space="preserve">terminowość; </w:t>
      </w:r>
    </w:p>
    <w:p w:rsidR="009D11F4" w:rsidRDefault="009D11F4" w:rsidP="009D11F4">
      <w:pPr>
        <w:numPr>
          <w:ilvl w:val="0"/>
          <w:numId w:val="6"/>
        </w:numPr>
      </w:pPr>
      <w:r w:rsidRPr="009D11F4">
        <w:rPr>
          <w:b/>
        </w:rPr>
        <w:t>Prowadzenie zeszytu przedmiotowego</w:t>
      </w:r>
      <w:r>
        <w:t xml:space="preserve"> </w:t>
      </w:r>
      <w:r w:rsidR="00BC63C5">
        <w:t xml:space="preserve">(waga 1) </w:t>
      </w:r>
      <w:r>
        <w:t xml:space="preserve">- kompletność i systematyczność prowadzenia notatek, poprawność merytoryczna, czytelność i estetyka. </w:t>
      </w:r>
    </w:p>
    <w:p w:rsidR="008F2CC9" w:rsidRDefault="008F2CC9" w:rsidP="008F2CC9">
      <w:pPr>
        <w:numPr>
          <w:ilvl w:val="0"/>
          <w:numId w:val="6"/>
        </w:numPr>
      </w:pPr>
      <w:r w:rsidRPr="009D11F4">
        <w:rPr>
          <w:b/>
        </w:rPr>
        <w:t>Inne osiągnięcia ucznia</w:t>
      </w:r>
      <w:r>
        <w:t xml:space="preserve">. </w:t>
      </w:r>
      <w:r w:rsidR="00BC63C5">
        <w:t xml:space="preserve">(waga 6) </w:t>
      </w:r>
      <w:r>
        <w:t xml:space="preserve">Np.: </w:t>
      </w:r>
    </w:p>
    <w:p w:rsidR="009D11F4" w:rsidRDefault="009D11F4" w:rsidP="002246B2">
      <w:pPr>
        <w:numPr>
          <w:ilvl w:val="1"/>
          <w:numId w:val="6"/>
        </w:numPr>
      </w:pPr>
      <w:r>
        <w:t xml:space="preserve">udział w konkursach, </w:t>
      </w:r>
    </w:p>
    <w:p w:rsidR="008F2CC9" w:rsidRDefault="009D11F4" w:rsidP="002246B2">
      <w:pPr>
        <w:numPr>
          <w:ilvl w:val="1"/>
          <w:numId w:val="6"/>
        </w:numPr>
      </w:pPr>
      <w:r>
        <w:t xml:space="preserve">praca twórcza wykraczająca poza zakres programowy. </w:t>
      </w:r>
    </w:p>
    <w:p w:rsidR="00EA258E" w:rsidRDefault="00325C0B" w:rsidP="00872077">
      <w:pPr>
        <w:pStyle w:val="Nagwek1"/>
      </w:pPr>
      <w:bookmarkStart w:id="8" w:name="_Toc444626534"/>
      <w:r>
        <w:t>4</w:t>
      </w:r>
      <w:r w:rsidR="00EA258E">
        <w:t>.</w:t>
      </w:r>
      <w:r w:rsidR="00EA258E">
        <w:tab/>
        <w:t>Ocena semestralna</w:t>
      </w:r>
      <w:r w:rsidR="00872077">
        <w:t xml:space="preserve"> i roczna</w:t>
      </w:r>
      <w:bookmarkEnd w:id="8"/>
    </w:p>
    <w:p w:rsidR="00EA258E" w:rsidRDefault="00EA258E">
      <w:pPr>
        <w:pStyle w:val="Tekstpodstawowywcity"/>
        <w:ind w:firstLine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Przy wystawianiu oceny semestralnej ustala się następujące zasady:</w:t>
      </w:r>
    </w:p>
    <w:p w:rsidR="009D11F4" w:rsidRDefault="009D11F4">
      <w:pPr>
        <w:pStyle w:val="Tekstpodstawowywcity"/>
        <w:ind w:firstLine="0"/>
        <w:rPr>
          <w:rFonts w:ascii="Times New Roman" w:hAnsi="Times New Roman"/>
          <w:color w:val="auto"/>
          <w:sz w:val="24"/>
        </w:rPr>
      </w:pPr>
    </w:p>
    <w:p w:rsidR="00EA258E" w:rsidRDefault="00EA258E">
      <w:pPr>
        <w:tabs>
          <w:tab w:val="num" w:pos="720"/>
        </w:tabs>
        <w:ind w:left="360"/>
      </w:pPr>
      <w:r>
        <w:tab/>
      </w:r>
    </w:p>
    <w:p w:rsidR="009D11F4" w:rsidRDefault="00EA258E">
      <w:pPr>
        <w:tabs>
          <w:tab w:val="num" w:pos="720"/>
        </w:tabs>
        <w:jc w:val="both"/>
      </w:pPr>
      <w:r>
        <w:tab/>
      </w:r>
      <w:r w:rsidR="009D11F4">
        <w:t>Ocena semestralna i roczna nie jest śr</w:t>
      </w:r>
      <w:r w:rsidR="00BC63C5">
        <w:t>ednią arytmetyczną lecz ważoną liczoną według wzoru:</w:t>
      </w:r>
    </w:p>
    <w:p w:rsidR="00BC63C5" w:rsidRDefault="001B41E3">
      <w:pPr>
        <w:tabs>
          <w:tab w:val="num" w:pos="720"/>
        </w:tabs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oc1*waga1+oc2*waga2+…+ocn*wagan</m:t>
              </m:r>
            </m:num>
            <m:den>
              <m:r>
                <w:rPr>
                  <w:rFonts w:ascii="Cambria Math" w:hAnsi="Cambria Math"/>
                </w:rPr>
                <m:t>waga1+waga2+…+wagan</m:t>
              </m:r>
            </m:den>
          </m:f>
        </m:oMath>
      </m:oMathPara>
    </w:p>
    <w:p w:rsidR="00872077" w:rsidRDefault="00872077" w:rsidP="00872077">
      <w:pPr>
        <w:tabs>
          <w:tab w:val="num" w:pos="720"/>
        </w:tabs>
        <w:jc w:val="both"/>
      </w:pPr>
    </w:p>
    <w:p w:rsidR="00EA258E" w:rsidRDefault="00872077">
      <w:pPr>
        <w:tabs>
          <w:tab w:val="num" w:pos="720"/>
        </w:tabs>
        <w:jc w:val="both"/>
      </w:pPr>
      <w:r>
        <w:t xml:space="preserve">W powyższym wzorze każdą ocenę mnoży się przez odpowiadający jej współczynnik (wagę), sumuje wszystkie iloczyny i dzieli się przez sumę wszystkich występujących w iloczynach współczynników. </w:t>
      </w:r>
      <w:r w:rsidR="00BC63C5">
        <w:t>Wagi ocen podano w punkcie 3 przy kategoriach ocen.</w:t>
      </w:r>
      <w:r w:rsidR="00620AAC">
        <w:t xml:space="preserve"> </w:t>
      </w:r>
    </w:p>
    <w:p w:rsidR="00620AAC" w:rsidRDefault="00620AAC">
      <w:pPr>
        <w:tabs>
          <w:tab w:val="num" w:pos="720"/>
        </w:tabs>
        <w:jc w:val="both"/>
      </w:pPr>
      <w:r>
        <w:t>Ocenę dopuszczającą otrzymuje uczeń którego średnia ważona jest &gt;=2</w:t>
      </w:r>
    </w:p>
    <w:p w:rsidR="00620AAC" w:rsidRDefault="00620AAC">
      <w:pPr>
        <w:tabs>
          <w:tab w:val="num" w:pos="720"/>
        </w:tabs>
        <w:jc w:val="both"/>
      </w:pPr>
      <w:r>
        <w:t xml:space="preserve">Ocenę dostateczną </w:t>
      </w:r>
      <w:r w:rsidR="00550619">
        <w:t xml:space="preserve">otrzymuje uczeń którego średnia ważona jest </w:t>
      </w:r>
      <w:r>
        <w:t>&gt;2,5</w:t>
      </w:r>
    </w:p>
    <w:p w:rsidR="00620AAC" w:rsidRDefault="00620AAC">
      <w:pPr>
        <w:tabs>
          <w:tab w:val="num" w:pos="720"/>
        </w:tabs>
        <w:jc w:val="both"/>
      </w:pPr>
      <w:r>
        <w:t xml:space="preserve">Ocenę dobrą </w:t>
      </w:r>
      <w:r w:rsidR="00550619">
        <w:t xml:space="preserve">otrzymuje uczeń którego średnia ważona jest </w:t>
      </w:r>
      <w:r>
        <w:t>&gt;3,5</w:t>
      </w:r>
    </w:p>
    <w:p w:rsidR="00620AAC" w:rsidRDefault="00620AAC">
      <w:pPr>
        <w:tabs>
          <w:tab w:val="num" w:pos="720"/>
        </w:tabs>
        <w:jc w:val="both"/>
      </w:pPr>
      <w:r>
        <w:t xml:space="preserve">Ocenę bardzo dobrą </w:t>
      </w:r>
      <w:r w:rsidR="00550619">
        <w:t xml:space="preserve">otrzymuje uczeń którego średnia ważona jest </w:t>
      </w:r>
      <w:r>
        <w:t>&gt;4,5</w:t>
      </w:r>
    </w:p>
    <w:p w:rsidR="00620AAC" w:rsidRDefault="00620AAC">
      <w:pPr>
        <w:tabs>
          <w:tab w:val="num" w:pos="720"/>
        </w:tabs>
        <w:jc w:val="both"/>
      </w:pPr>
      <w:r>
        <w:t xml:space="preserve">Ocenę celującą </w:t>
      </w:r>
      <w:r w:rsidR="00550619">
        <w:t xml:space="preserve">otrzymuje uczeń którego średnia ważona jest </w:t>
      </w:r>
      <w:r>
        <w:t>&gt;5,</w:t>
      </w:r>
      <w:r w:rsidR="00E22E69">
        <w:t>3</w:t>
      </w:r>
    </w:p>
    <w:p w:rsidR="00BC63C5" w:rsidRDefault="00BC63C5">
      <w:pPr>
        <w:tabs>
          <w:tab w:val="num" w:pos="720"/>
        </w:tabs>
        <w:jc w:val="both"/>
      </w:pPr>
      <w:r>
        <w:tab/>
      </w:r>
    </w:p>
    <w:sectPr w:rsidR="00BC63C5" w:rsidSect="00BA69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E3" w:rsidRDefault="001B41E3">
      <w:r>
        <w:separator/>
      </w:r>
    </w:p>
  </w:endnote>
  <w:endnote w:type="continuationSeparator" w:id="0">
    <w:p w:rsidR="001B41E3" w:rsidRDefault="001B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E3" w:rsidRDefault="001B41E3">
      <w:r>
        <w:separator/>
      </w:r>
    </w:p>
  </w:footnote>
  <w:footnote w:type="continuationSeparator" w:id="0">
    <w:p w:rsidR="001B41E3" w:rsidRDefault="001B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DC" w:rsidRDefault="001A26DC">
    <w:pPr>
      <w:pStyle w:val="Nagwek"/>
    </w:pPr>
    <w:r>
      <w:rPr>
        <w:rFonts w:ascii="Arial" w:hAnsi="Arial"/>
        <w:i/>
        <w:sz w:val="20"/>
        <w:u w:val="single"/>
      </w:rPr>
      <w:t xml:space="preserve">Przedmiotowy system oceniania z </w:t>
    </w:r>
    <w:r w:rsidR="00D81BA0">
      <w:rPr>
        <w:rFonts w:ascii="Arial" w:hAnsi="Arial"/>
        <w:i/>
        <w:sz w:val="20"/>
        <w:u w:val="single"/>
      </w:rPr>
      <w:t>zajęć technicznych</w:t>
    </w:r>
    <w:r>
      <w:rPr>
        <w:rFonts w:ascii="Arial" w:hAnsi="Arial"/>
        <w:i/>
        <w:sz w:val="20"/>
        <w:u w:val="single"/>
      </w:rPr>
      <w:tab/>
      <w:t xml:space="preserve">strona </w:t>
    </w:r>
    <w:r>
      <w:rPr>
        <w:rStyle w:val="Numerstrony"/>
        <w:rFonts w:ascii="Arial" w:hAnsi="Arial"/>
        <w:i/>
        <w:sz w:val="20"/>
        <w:u w:val="single"/>
      </w:rPr>
      <w:fldChar w:fldCharType="begin"/>
    </w:r>
    <w:r>
      <w:rPr>
        <w:rStyle w:val="Numerstrony"/>
        <w:rFonts w:ascii="Arial" w:hAnsi="Arial"/>
        <w:i/>
        <w:sz w:val="20"/>
        <w:u w:val="single"/>
      </w:rPr>
      <w:instrText xml:space="preserve"> PAGE </w:instrText>
    </w:r>
    <w:r>
      <w:rPr>
        <w:rStyle w:val="Numerstrony"/>
        <w:rFonts w:ascii="Arial" w:hAnsi="Arial"/>
        <w:i/>
        <w:sz w:val="20"/>
        <w:u w:val="single"/>
      </w:rPr>
      <w:fldChar w:fldCharType="separate"/>
    </w:r>
    <w:r w:rsidR="00712BAC">
      <w:rPr>
        <w:rStyle w:val="Numerstrony"/>
        <w:rFonts w:ascii="Arial" w:hAnsi="Arial"/>
        <w:i/>
        <w:noProof/>
        <w:sz w:val="20"/>
        <w:u w:val="single"/>
      </w:rPr>
      <w:t>2</w:t>
    </w:r>
    <w:r>
      <w:rPr>
        <w:rStyle w:val="Numerstrony"/>
        <w:rFonts w:ascii="Arial" w:hAnsi="Arial"/>
        <w:i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04F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52579"/>
    <w:multiLevelType w:val="hybridMultilevel"/>
    <w:tmpl w:val="8D1A9340"/>
    <w:lvl w:ilvl="0" w:tplc="FF3076E6">
      <w:start w:val="1"/>
      <w:numFmt w:val="bullet"/>
      <w:lvlText w:val="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04324F6"/>
    <w:multiLevelType w:val="hybridMultilevel"/>
    <w:tmpl w:val="5AF00A22"/>
    <w:lvl w:ilvl="0" w:tplc="E78C9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1E4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66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8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4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02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A2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C5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E1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399"/>
    <w:multiLevelType w:val="hybridMultilevel"/>
    <w:tmpl w:val="0AF0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0090"/>
    <w:multiLevelType w:val="hybridMultilevel"/>
    <w:tmpl w:val="8E062074"/>
    <w:lvl w:ilvl="0" w:tplc="981CE11C">
      <w:start w:val="1"/>
      <w:numFmt w:val="bullet"/>
      <w:lvlText w:val=""/>
      <w:lvlJc w:val="left"/>
      <w:pPr>
        <w:tabs>
          <w:tab w:val="num" w:pos="1437"/>
        </w:tabs>
        <w:ind w:left="180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802182"/>
    <w:multiLevelType w:val="hybridMultilevel"/>
    <w:tmpl w:val="60D6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4AB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8">
    <w:nsid w:val="51B02304"/>
    <w:multiLevelType w:val="hybridMultilevel"/>
    <w:tmpl w:val="09428C82"/>
    <w:lvl w:ilvl="0" w:tplc="9A40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C6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D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AE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83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7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0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8D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C5B90"/>
    <w:multiLevelType w:val="hybridMultilevel"/>
    <w:tmpl w:val="A300AFDC"/>
    <w:lvl w:ilvl="0" w:tplc="83EEC1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3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4A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49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8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6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7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A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4A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06340"/>
    <w:multiLevelType w:val="hybridMultilevel"/>
    <w:tmpl w:val="BE66FF6C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D5B19"/>
    <w:multiLevelType w:val="hybridMultilevel"/>
    <w:tmpl w:val="098CB1E2"/>
    <w:lvl w:ilvl="0" w:tplc="CC94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A8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42D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E3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5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1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EA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CB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50982"/>
    <w:multiLevelType w:val="singleLevel"/>
    <w:tmpl w:val="18BA18A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3">
    <w:nsid w:val="6E8248DA"/>
    <w:multiLevelType w:val="hybridMultilevel"/>
    <w:tmpl w:val="14461BEA"/>
    <w:lvl w:ilvl="0" w:tplc="7492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65B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3C2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970A0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48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D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3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88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2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B1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  <w:lvl w:ilvl="0" w:tplc="7492810C">
        <w:start w:val="1"/>
        <w:numFmt w:val="decimal"/>
        <w:lvlText w:val=""/>
        <w:lvlJc w:val="left"/>
      </w:lvl>
    </w:lvlOverride>
    <w:lvlOverride w:ilvl="1">
      <w:startOverride w:val="1"/>
      <w:lvl w:ilvl="1" w:tplc="08365B5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703C241C">
        <w:numFmt w:val="decimal"/>
        <w:lvlText w:val=""/>
        <w:lvlJc w:val="left"/>
      </w:lvl>
    </w:lvlOverride>
    <w:lvlOverride w:ilvl="3">
      <w:startOverride w:val="1"/>
      <w:lvl w:ilvl="3" w:tplc="970A080A">
        <w:start w:val="1"/>
        <w:numFmt w:val="decimal"/>
        <w:lvlText w:val=""/>
        <w:lvlJc w:val="left"/>
      </w:lvl>
    </w:lvlOverride>
    <w:lvlOverride w:ilvl="4">
      <w:startOverride w:val="1"/>
      <w:lvl w:ilvl="4" w:tplc="DAA48728">
        <w:start w:val="1"/>
        <w:numFmt w:val="decimal"/>
        <w:lvlText w:val=""/>
        <w:lvlJc w:val="left"/>
      </w:lvl>
    </w:lvlOverride>
    <w:lvlOverride w:ilvl="5">
      <w:startOverride w:val="1"/>
      <w:lvl w:ilvl="5" w:tplc="B1FED448">
        <w:start w:val="1"/>
        <w:numFmt w:val="decimal"/>
        <w:lvlText w:val=""/>
        <w:lvlJc w:val="left"/>
      </w:lvl>
    </w:lvlOverride>
    <w:lvlOverride w:ilvl="6">
      <w:startOverride w:val="1"/>
      <w:lvl w:ilvl="6" w:tplc="79E2314E">
        <w:start w:val="1"/>
        <w:numFmt w:val="decimal"/>
        <w:lvlText w:val=""/>
        <w:lvlJc w:val="left"/>
      </w:lvl>
    </w:lvlOverride>
    <w:lvlOverride w:ilvl="7">
      <w:startOverride w:val="1"/>
      <w:lvl w:ilvl="7" w:tplc="D0388EAA">
        <w:start w:val="1"/>
        <w:numFmt w:val="decimal"/>
        <w:lvlText w:val=""/>
        <w:lvlJc w:val="left"/>
      </w:lvl>
    </w:lvlOverride>
    <w:lvlOverride w:ilvl="8">
      <w:startOverride w:val="1"/>
      <w:lvl w:ilvl="8" w:tplc="8296284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 w:numId="17">
    <w:abstractNumId w:val="1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0"/>
    <w:rsid w:val="000636EA"/>
    <w:rsid w:val="001A26DC"/>
    <w:rsid w:val="001B05E9"/>
    <w:rsid w:val="001B41E3"/>
    <w:rsid w:val="001F5D86"/>
    <w:rsid w:val="002246B2"/>
    <w:rsid w:val="00325C0B"/>
    <w:rsid w:val="003D4794"/>
    <w:rsid w:val="003F7794"/>
    <w:rsid w:val="00433DF1"/>
    <w:rsid w:val="004658B5"/>
    <w:rsid w:val="00486140"/>
    <w:rsid w:val="004F2073"/>
    <w:rsid w:val="00506610"/>
    <w:rsid w:val="0051771D"/>
    <w:rsid w:val="00550619"/>
    <w:rsid w:val="005964D6"/>
    <w:rsid w:val="00620AAC"/>
    <w:rsid w:val="00627661"/>
    <w:rsid w:val="006B0397"/>
    <w:rsid w:val="00712BAC"/>
    <w:rsid w:val="00837C54"/>
    <w:rsid w:val="008534F8"/>
    <w:rsid w:val="00867960"/>
    <w:rsid w:val="00872077"/>
    <w:rsid w:val="008C7C25"/>
    <w:rsid w:val="008F192C"/>
    <w:rsid w:val="008F2CC9"/>
    <w:rsid w:val="009D11F4"/>
    <w:rsid w:val="00A3486C"/>
    <w:rsid w:val="00BA69D2"/>
    <w:rsid w:val="00BC63C5"/>
    <w:rsid w:val="00C649DF"/>
    <w:rsid w:val="00CD4281"/>
    <w:rsid w:val="00D81BA0"/>
    <w:rsid w:val="00E22E69"/>
    <w:rsid w:val="00EA258E"/>
    <w:rsid w:val="00F0380A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D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72077"/>
    <w:pPr>
      <w:keepNext/>
      <w:spacing w:before="360" w:after="240"/>
      <w:ind w:left="709" w:hanging="709"/>
      <w:outlineLvl w:val="0"/>
    </w:pPr>
    <w:rPr>
      <w:rFonts w:ascii="Verdana" w:eastAsia="Arial Unicode MS" w:hAnsi="Verdana"/>
      <w:color w:val="008080"/>
      <w:sz w:val="48"/>
    </w:rPr>
  </w:style>
  <w:style w:type="paragraph" w:styleId="Nagwek2">
    <w:name w:val="heading 2"/>
    <w:basedOn w:val="Normalny"/>
    <w:next w:val="Normalny"/>
    <w:qFormat/>
    <w:rsid w:val="00BA69D2"/>
    <w:pPr>
      <w:keepNext/>
      <w:spacing w:before="240" w:after="120"/>
      <w:outlineLvl w:val="1"/>
    </w:pPr>
    <w:rPr>
      <w:rFonts w:ascii="Verdana" w:eastAsia="Arial Unicode MS" w:hAnsi="Verdana" w:cs="Arial Unicode MS"/>
      <w:bCs/>
      <w:color w:val="003366"/>
      <w:sz w:val="36"/>
      <w:szCs w:val="36"/>
    </w:rPr>
  </w:style>
  <w:style w:type="paragraph" w:styleId="Nagwek3">
    <w:name w:val="heading 3"/>
    <w:basedOn w:val="Normalny"/>
    <w:next w:val="Normalny"/>
    <w:qFormat/>
    <w:rsid w:val="00BA69D2"/>
    <w:pPr>
      <w:keepNext/>
      <w:jc w:val="center"/>
      <w:outlineLvl w:val="2"/>
    </w:pPr>
    <w:rPr>
      <w:b/>
      <w:sz w:val="52"/>
      <w:u w:val="single"/>
    </w:rPr>
  </w:style>
  <w:style w:type="paragraph" w:styleId="Nagwek4">
    <w:name w:val="heading 4"/>
    <w:basedOn w:val="Normalny"/>
    <w:next w:val="Normalny"/>
    <w:qFormat/>
    <w:rsid w:val="00BA69D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A69D2"/>
    <w:pPr>
      <w:keepNext/>
      <w:spacing w:line="360" w:lineRule="auto"/>
      <w:jc w:val="center"/>
      <w:outlineLvl w:val="4"/>
    </w:pPr>
    <w:rPr>
      <w:spacing w:val="3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9D2"/>
    <w:rPr>
      <w:color w:val="0000FF"/>
      <w:u w:val="single"/>
    </w:rPr>
  </w:style>
  <w:style w:type="paragraph" w:styleId="Tekstpodstawowy">
    <w:name w:val="Body Text"/>
    <w:basedOn w:val="Normalny"/>
    <w:rsid w:val="00BA69D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BA69D2"/>
    <w:pPr>
      <w:ind w:firstLine="708"/>
    </w:pPr>
    <w:rPr>
      <w:rFonts w:ascii="Arial" w:hAnsi="Arial"/>
      <w:color w:val="000066"/>
      <w:sz w:val="28"/>
    </w:rPr>
  </w:style>
  <w:style w:type="paragraph" w:styleId="NormalnyWeb">
    <w:name w:val="Normal (Web)"/>
    <w:basedOn w:val="Normalny"/>
    <w:rsid w:val="00BA69D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BA69D2"/>
    <w:pPr>
      <w:tabs>
        <w:tab w:val="num" w:pos="720"/>
      </w:tabs>
      <w:ind w:left="360"/>
      <w:jc w:val="both"/>
    </w:pPr>
    <w:rPr>
      <w:color w:val="000080"/>
    </w:rPr>
  </w:style>
  <w:style w:type="paragraph" w:styleId="Nagwek">
    <w:name w:val="header"/>
    <w:basedOn w:val="Normalny"/>
    <w:rsid w:val="00BA6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9D2"/>
  </w:style>
  <w:style w:type="paragraph" w:styleId="Spistreci1">
    <w:name w:val="toc 1"/>
    <w:basedOn w:val="Normalny"/>
    <w:next w:val="Normalny"/>
    <w:autoRedefine/>
    <w:uiPriority w:val="39"/>
    <w:rsid w:val="00C649DF"/>
    <w:pPr>
      <w:tabs>
        <w:tab w:val="left" w:pos="567"/>
        <w:tab w:val="right" w:pos="9062"/>
      </w:tabs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autoRedefine/>
    <w:uiPriority w:val="39"/>
    <w:rsid w:val="00C649DF"/>
    <w:pPr>
      <w:tabs>
        <w:tab w:val="left" w:pos="480"/>
        <w:tab w:val="left" w:pos="851"/>
        <w:tab w:val="right" w:pos="9062"/>
      </w:tabs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uiPriority w:val="39"/>
    <w:rsid w:val="00BA69D2"/>
    <w:pPr>
      <w:tabs>
        <w:tab w:val="right" w:pos="9062"/>
      </w:tabs>
    </w:pPr>
    <w:rPr>
      <w:noProof/>
      <w:sz w:val="20"/>
    </w:rPr>
  </w:style>
  <w:style w:type="paragraph" w:styleId="Spistreci4">
    <w:name w:val="toc 4"/>
    <w:basedOn w:val="Normalny"/>
    <w:next w:val="Normalny"/>
    <w:autoRedefine/>
    <w:semiHidden/>
    <w:rsid w:val="00BA69D2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BA69D2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BA69D2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BA69D2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BA69D2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BA69D2"/>
    <w:pPr>
      <w:ind w:left="1680"/>
    </w:pPr>
    <w:rPr>
      <w:sz w:val="20"/>
    </w:rPr>
  </w:style>
  <w:style w:type="paragraph" w:styleId="Tekstpodstawowywcity3">
    <w:name w:val="Body Text Indent 3"/>
    <w:basedOn w:val="Normalny"/>
    <w:rsid w:val="00BA69D2"/>
    <w:pPr>
      <w:ind w:firstLine="708"/>
      <w:jc w:val="both"/>
    </w:pPr>
  </w:style>
  <w:style w:type="paragraph" w:customStyle="1" w:styleId="Default">
    <w:name w:val="Default"/>
    <w:rsid w:val="008F2C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37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C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64D6"/>
    <w:rPr>
      <w:b/>
      <w:bCs/>
    </w:rPr>
  </w:style>
  <w:style w:type="paragraph" w:customStyle="1" w:styleId="Tekstglowny">
    <w:name w:val="!_Tekst_glowny"/>
    <w:qFormat/>
    <w:rsid w:val="005964D6"/>
    <w:pPr>
      <w:spacing w:line="260" w:lineRule="atLeast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9D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72077"/>
    <w:pPr>
      <w:keepNext/>
      <w:spacing w:before="360" w:after="240"/>
      <w:ind w:left="709" w:hanging="709"/>
      <w:outlineLvl w:val="0"/>
    </w:pPr>
    <w:rPr>
      <w:rFonts w:ascii="Verdana" w:eastAsia="Arial Unicode MS" w:hAnsi="Verdana"/>
      <w:color w:val="008080"/>
      <w:sz w:val="48"/>
    </w:rPr>
  </w:style>
  <w:style w:type="paragraph" w:styleId="Nagwek2">
    <w:name w:val="heading 2"/>
    <w:basedOn w:val="Normalny"/>
    <w:next w:val="Normalny"/>
    <w:qFormat/>
    <w:rsid w:val="00BA69D2"/>
    <w:pPr>
      <w:keepNext/>
      <w:spacing w:before="240" w:after="120"/>
      <w:outlineLvl w:val="1"/>
    </w:pPr>
    <w:rPr>
      <w:rFonts w:ascii="Verdana" w:eastAsia="Arial Unicode MS" w:hAnsi="Verdana" w:cs="Arial Unicode MS"/>
      <w:bCs/>
      <w:color w:val="003366"/>
      <w:sz w:val="36"/>
      <w:szCs w:val="36"/>
    </w:rPr>
  </w:style>
  <w:style w:type="paragraph" w:styleId="Nagwek3">
    <w:name w:val="heading 3"/>
    <w:basedOn w:val="Normalny"/>
    <w:next w:val="Normalny"/>
    <w:qFormat/>
    <w:rsid w:val="00BA69D2"/>
    <w:pPr>
      <w:keepNext/>
      <w:jc w:val="center"/>
      <w:outlineLvl w:val="2"/>
    </w:pPr>
    <w:rPr>
      <w:b/>
      <w:sz w:val="52"/>
      <w:u w:val="single"/>
    </w:rPr>
  </w:style>
  <w:style w:type="paragraph" w:styleId="Nagwek4">
    <w:name w:val="heading 4"/>
    <w:basedOn w:val="Normalny"/>
    <w:next w:val="Normalny"/>
    <w:qFormat/>
    <w:rsid w:val="00BA69D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A69D2"/>
    <w:pPr>
      <w:keepNext/>
      <w:spacing w:line="360" w:lineRule="auto"/>
      <w:jc w:val="center"/>
      <w:outlineLvl w:val="4"/>
    </w:pPr>
    <w:rPr>
      <w:spacing w:val="3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9D2"/>
    <w:rPr>
      <w:color w:val="0000FF"/>
      <w:u w:val="single"/>
    </w:rPr>
  </w:style>
  <w:style w:type="paragraph" w:styleId="Tekstpodstawowy">
    <w:name w:val="Body Text"/>
    <w:basedOn w:val="Normalny"/>
    <w:rsid w:val="00BA69D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BA69D2"/>
    <w:pPr>
      <w:ind w:firstLine="708"/>
    </w:pPr>
    <w:rPr>
      <w:rFonts w:ascii="Arial" w:hAnsi="Arial"/>
      <w:color w:val="000066"/>
      <w:sz w:val="28"/>
    </w:rPr>
  </w:style>
  <w:style w:type="paragraph" w:styleId="NormalnyWeb">
    <w:name w:val="Normal (Web)"/>
    <w:basedOn w:val="Normalny"/>
    <w:rsid w:val="00BA69D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BA69D2"/>
    <w:pPr>
      <w:tabs>
        <w:tab w:val="num" w:pos="720"/>
      </w:tabs>
      <w:ind w:left="360"/>
      <w:jc w:val="both"/>
    </w:pPr>
    <w:rPr>
      <w:color w:val="000080"/>
    </w:rPr>
  </w:style>
  <w:style w:type="paragraph" w:styleId="Nagwek">
    <w:name w:val="header"/>
    <w:basedOn w:val="Normalny"/>
    <w:rsid w:val="00BA6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9D2"/>
  </w:style>
  <w:style w:type="paragraph" w:styleId="Spistreci1">
    <w:name w:val="toc 1"/>
    <w:basedOn w:val="Normalny"/>
    <w:next w:val="Normalny"/>
    <w:autoRedefine/>
    <w:uiPriority w:val="39"/>
    <w:rsid w:val="00C649DF"/>
    <w:pPr>
      <w:tabs>
        <w:tab w:val="left" w:pos="567"/>
        <w:tab w:val="right" w:pos="9062"/>
      </w:tabs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autoRedefine/>
    <w:uiPriority w:val="39"/>
    <w:rsid w:val="00C649DF"/>
    <w:pPr>
      <w:tabs>
        <w:tab w:val="left" w:pos="480"/>
        <w:tab w:val="left" w:pos="851"/>
        <w:tab w:val="right" w:pos="9062"/>
      </w:tabs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uiPriority w:val="39"/>
    <w:rsid w:val="00BA69D2"/>
    <w:pPr>
      <w:tabs>
        <w:tab w:val="right" w:pos="9062"/>
      </w:tabs>
    </w:pPr>
    <w:rPr>
      <w:noProof/>
      <w:sz w:val="20"/>
    </w:rPr>
  </w:style>
  <w:style w:type="paragraph" w:styleId="Spistreci4">
    <w:name w:val="toc 4"/>
    <w:basedOn w:val="Normalny"/>
    <w:next w:val="Normalny"/>
    <w:autoRedefine/>
    <w:semiHidden/>
    <w:rsid w:val="00BA69D2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BA69D2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BA69D2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BA69D2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BA69D2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BA69D2"/>
    <w:pPr>
      <w:ind w:left="1680"/>
    </w:pPr>
    <w:rPr>
      <w:sz w:val="20"/>
    </w:rPr>
  </w:style>
  <w:style w:type="paragraph" w:styleId="Tekstpodstawowywcity3">
    <w:name w:val="Body Text Indent 3"/>
    <w:basedOn w:val="Normalny"/>
    <w:rsid w:val="00BA69D2"/>
    <w:pPr>
      <w:ind w:firstLine="708"/>
      <w:jc w:val="both"/>
    </w:pPr>
  </w:style>
  <w:style w:type="paragraph" w:customStyle="1" w:styleId="Default">
    <w:name w:val="Default"/>
    <w:rsid w:val="008F2C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37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C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64D6"/>
    <w:rPr>
      <w:b/>
      <w:bCs/>
    </w:rPr>
  </w:style>
  <w:style w:type="paragraph" w:customStyle="1" w:styleId="Tekstglowny">
    <w:name w:val="!_Tekst_glowny"/>
    <w:qFormat/>
    <w:rsid w:val="005964D6"/>
    <w:pPr>
      <w:spacing w:line="260" w:lineRule="atLeast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LO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Bielenda</dc:creator>
  <cp:lastModifiedBy>Czaru</cp:lastModifiedBy>
  <cp:revision>5</cp:revision>
  <cp:lastPrinted>2006-09-29T09:08:00Z</cp:lastPrinted>
  <dcterms:created xsi:type="dcterms:W3CDTF">2016-03-01T19:12:00Z</dcterms:created>
  <dcterms:modified xsi:type="dcterms:W3CDTF">2016-03-01T19:15:00Z</dcterms:modified>
</cp:coreProperties>
</file>